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56" w:rsidRDefault="000B7F56"/>
    <w:p w:rsidR="002C63B5" w:rsidRDefault="002C63B5" w:rsidP="002C63B5">
      <w:pPr>
        <w:jc w:val="center"/>
        <w:rPr>
          <w:b/>
          <w:bCs/>
          <w:sz w:val="40"/>
          <w:szCs w:val="40"/>
          <w:rtl/>
          <w:lang w:bidi="ar-IQ"/>
        </w:rPr>
      </w:pPr>
      <w:r w:rsidRPr="002C63B5">
        <w:rPr>
          <w:rFonts w:hint="cs"/>
          <w:b/>
          <w:bCs/>
          <w:sz w:val="40"/>
          <w:szCs w:val="40"/>
          <w:rtl/>
          <w:lang w:bidi="ar-IQ"/>
        </w:rPr>
        <w:t>مقررات الدبلوم العالي/ فرع الطب الباطني</w:t>
      </w:r>
    </w:p>
    <w:tbl>
      <w:tblPr>
        <w:tblStyle w:val="TableGrid"/>
        <w:tblpPr w:leftFromText="180" w:rightFromText="180" w:vertAnchor="text" w:tblpX="-1061" w:tblpY="1"/>
        <w:tblOverlap w:val="never"/>
        <w:tblW w:w="11058" w:type="dxa"/>
        <w:tblLook w:val="04A0"/>
      </w:tblPr>
      <w:tblGrid>
        <w:gridCol w:w="1526"/>
        <w:gridCol w:w="2728"/>
        <w:gridCol w:w="2835"/>
        <w:gridCol w:w="708"/>
        <w:gridCol w:w="1418"/>
        <w:gridCol w:w="1843"/>
      </w:tblGrid>
      <w:tr w:rsidR="0061736A" w:rsidRPr="00FC19E6" w:rsidTr="0061736A">
        <w:trPr>
          <w:trHeight w:val="800"/>
        </w:trPr>
        <w:tc>
          <w:tcPr>
            <w:tcW w:w="1526" w:type="dxa"/>
            <w:tcBorders>
              <w:right w:val="single" w:sz="4" w:space="0" w:color="auto"/>
            </w:tcBorders>
          </w:tcPr>
          <w:p w:rsidR="0061736A" w:rsidRPr="000C48D4" w:rsidRDefault="0061736A" w:rsidP="0061736A">
            <w:pPr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0C48D4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br/>
            </w:r>
            <w:r w:rsidRPr="000C48D4">
              <w:rPr>
                <w:b/>
                <w:bCs/>
                <w:i/>
                <w:iCs/>
                <w:sz w:val="32"/>
                <w:szCs w:val="32"/>
              </w:rPr>
              <w:t>code of college</w:t>
            </w:r>
          </w:p>
          <w:p w:rsidR="0061736A" w:rsidRPr="00BC6996" w:rsidRDefault="0061736A" w:rsidP="0061736A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61736A" w:rsidRDefault="0061736A" w:rsidP="0061736A">
            <w:pPr>
              <w:rPr>
                <w:i/>
                <w:iCs/>
                <w:sz w:val="32"/>
                <w:szCs w:val="32"/>
              </w:rPr>
            </w:pPr>
          </w:p>
          <w:p w:rsidR="0061736A" w:rsidRDefault="0061736A" w:rsidP="0061736A">
            <w:pPr>
              <w:rPr>
                <w:i/>
                <w:iCs/>
                <w:sz w:val="32"/>
                <w:szCs w:val="32"/>
              </w:rPr>
            </w:pPr>
          </w:p>
          <w:p w:rsidR="0061736A" w:rsidRPr="001B54E4" w:rsidRDefault="001B54E4" w:rsidP="001B54E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B54E4">
              <w:rPr>
                <w:b/>
                <w:bCs/>
                <w:i/>
                <w:iCs/>
                <w:sz w:val="32"/>
                <w:szCs w:val="32"/>
              </w:rPr>
              <w:t>The stage</w:t>
            </w:r>
          </w:p>
        </w:tc>
        <w:tc>
          <w:tcPr>
            <w:tcW w:w="2835" w:type="dxa"/>
          </w:tcPr>
          <w:p w:rsidR="0061736A" w:rsidRPr="000C48D4" w:rsidRDefault="0061736A" w:rsidP="0061736A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C48D4">
              <w:rPr>
                <w:b/>
                <w:bCs/>
                <w:i/>
                <w:iCs/>
                <w:sz w:val="32"/>
                <w:szCs w:val="32"/>
              </w:rPr>
              <w:t xml:space="preserve">THE NAME COURSE  </w:t>
            </w:r>
          </w:p>
        </w:tc>
        <w:tc>
          <w:tcPr>
            <w:tcW w:w="708" w:type="dxa"/>
          </w:tcPr>
          <w:p w:rsidR="0061736A" w:rsidRPr="000C48D4" w:rsidRDefault="0061736A" w:rsidP="0061736A">
            <w:pPr>
              <w:rPr>
                <w:b/>
                <w:bCs/>
                <w:i/>
                <w:iCs/>
              </w:rPr>
            </w:pPr>
            <w:r w:rsidRPr="000C48D4">
              <w:rPr>
                <w:b/>
                <w:bCs/>
                <w:i/>
                <w:iCs/>
                <w:sz w:val="32"/>
                <w:szCs w:val="32"/>
              </w:rPr>
              <w:t>NO</w:t>
            </w:r>
            <w:r w:rsidRPr="000C48D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418" w:type="dxa"/>
          </w:tcPr>
          <w:p w:rsidR="0061736A" w:rsidRPr="000C48D4" w:rsidRDefault="0061736A" w:rsidP="0061736A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C48D4">
              <w:rPr>
                <w:b/>
                <w:bCs/>
                <w:i/>
                <w:iCs/>
                <w:sz w:val="32"/>
                <w:szCs w:val="32"/>
              </w:rPr>
              <w:t>CODE</w:t>
            </w:r>
          </w:p>
        </w:tc>
        <w:tc>
          <w:tcPr>
            <w:tcW w:w="1843" w:type="dxa"/>
          </w:tcPr>
          <w:p w:rsidR="0061736A" w:rsidRPr="000C48D4" w:rsidRDefault="0061736A" w:rsidP="0061736A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C48D4">
              <w:rPr>
                <w:b/>
                <w:bCs/>
                <w:i/>
                <w:iCs/>
                <w:sz w:val="32"/>
                <w:szCs w:val="32"/>
              </w:rPr>
              <w:t xml:space="preserve">COURSE   TITLE </w:t>
            </w:r>
          </w:p>
        </w:tc>
      </w:tr>
      <w:tr w:rsidR="0061736A" w:rsidTr="0061736A">
        <w:trPr>
          <w:trHeight w:val="620"/>
        </w:trPr>
        <w:tc>
          <w:tcPr>
            <w:tcW w:w="1526" w:type="dxa"/>
            <w:tcBorders>
              <w:right w:val="single" w:sz="4" w:space="0" w:color="auto"/>
            </w:tcBorders>
          </w:tcPr>
          <w:p w:rsidR="0061736A" w:rsidRDefault="00FA1743" w:rsidP="0061736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1018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61736A" w:rsidRDefault="0061736A" w:rsidP="0061736A">
            <w:pPr>
              <w:jc w:val="center"/>
              <w:rPr>
                <w:lang w:bidi="ar-IQ"/>
              </w:rPr>
            </w:pPr>
            <w:r>
              <w:t>7 for higher  Diploma</w:t>
            </w:r>
          </w:p>
        </w:tc>
        <w:tc>
          <w:tcPr>
            <w:tcW w:w="2835" w:type="dxa"/>
          </w:tcPr>
          <w:p w:rsidR="0061736A" w:rsidRDefault="0061736A" w:rsidP="0061736A">
            <w:r>
              <w:t>Medicine 1</w:t>
            </w:r>
          </w:p>
        </w:tc>
        <w:tc>
          <w:tcPr>
            <w:tcW w:w="708" w:type="dxa"/>
          </w:tcPr>
          <w:p w:rsidR="0061736A" w:rsidRDefault="0061736A" w:rsidP="0061736A">
            <w:r>
              <w:t>01</w:t>
            </w:r>
          </w:p>
        </w:tc>
        <w:tc>
          <w:tcPr>
            <w:tcW w:w="1418" w:type="dxa"/>
          </w:tcPr>
          <w:p w:rsidR="0061736A" w:rsidRDefault="0061736A" w:rsidP="0061736A">
            <w:r>
              <w:t>ME D</w:t>
            </w:r>
          </w:p>
        </w:tc>
        <w:tc>
          <w:tcPr>
            <w:tcW w:w="1843" w:type="dxa"/>
          </w:tcPr>
          <w:p w:rsidR="0061736A" w:rsidRDefault="0061736A" w:rsidP="0061736A">
            <w:r>
              <w:t>701   ME D</w:t>
            </w:r>
          </w:p>
        </w:tc>
      </w:tr>
      <w:tr w:rsidR="0061736A" w:rsidTr="0061736A">
        <w:trPr>
          <w:trHeight w:val="440"/>
        </w:trPr>
        <w:tc>
          <w:tcPr>
            <w:tcW w:w="1526" w:type="dxa"/>
            <w:tcBorders>
              <w:right w:val="single" w:sz="4" w:space="0" w:color="auto"/>
            </w:tcBorders>
          </w:tcPr>
          <w:p w:rsidR="0061736A" w:rsidRDefault="0061736A" w:rsidP="0061736A"/>
        </w:tc>
        <w:tc>
          <w:tcPr>
            <w:tcW w:w="2728" w:type="dxa"/>
            <w:tcBorders>
              <w:left w:val="single" w:sz="4" w:space="0" w:color="auto"/>
            </w:tcBorders>
          </w:tcPr>
          <w:p w:rsidR="0061736A" w:rsidRDefault="0061736A" w:rsidP="0061736A"/>
        </w:tc>
        <w:tc>
          <w:tcPr>
            <w:tcW w:w="2835" w:type="dxa"/>
          </w:tcPr>
          <w:p w:rsidR="0061736A" w:rsidRDefault="0061736A" w:rsidP="0061736A">
            <w:r>
              <w:t>Preventive  medicine</w:t>
            </w:r>
          </w:p>
        </w:tc>
        <w:tc>
          <w:tcPr>
            <w:tcW w:w="708" w:type="dxa"/>
          </w:tcPr>
          <w:p w:rsidR="0061736A" w:rsidRDefault="0061736A" w:rsidP="0061736A">
            <w:r>
              <w:t>02</w:t>
            </w:r>
          </w:p>
        </w:tc>
        <w:tc>
          <w:tcPr>
            <w:tcW w:w="1418" w:type="dxa"/>
          </w:tcPr>
          <w:p w:rsidR="0061736A" w:rsidRDefault="0061736A" w:rsidP="0061736A">
            <w:r>
              <w:t>PMED</w:t>
            </w:r>
          </w:p>
        </w:tc>
        <w:tc>
          <w:tcPr>
            <w:tcW w:w="1843" w:type="dxa"/>
          </w:tcPr>
          <w:p w:rsidR="0061736A" w:rsidRDefault="0061736A" w:rsidP="0061736A">
            <w:r>
              <w:t>702   PMED</w:t>
            </w:r>
          </w:p>
        </w:tc>
      </w:tr>
      <w:tr w:rsidR="0061736A" w:rsidTr="0061736A">
        <w:trPr>
          <w:trHeight w:val="530"/>
        </w:trPr>
        <w:tc>
          <w:tcPr>
            <w:tcW w:w="1526" w:type="dxa"/>
            <w:tcBorders>
              <w:right w:val="single" w:sz="4" w:space="0" w:color="auto"/>
            </w:tcBorders>
          </w:tcPr>
          <w:p w:rsidR="0061736A" w:rsidRDefault="0061736A" w:rsidP="0061736A"/>
        </w:tc>
        <w:tc>
          <w:tcPr>
            <w:tcW w:w="2728" w:type="dxa"/>
            <w:tcBorders>
              <w:left w:val="single" w:sz="4" w:space="0" w:color="auto"/>
            </w:tcBorders>
          </w:tcPr>
          <w:p w:rsidR="0061736A" w:rsidRDefault="0061736A" w:rsidP="0061736A"/>
        </w:tc>
        <w:tc>
          <w:tcPr>
            <w:tcW w:w="2835" w:type="dxa"/>
          </w:tcPr>
          <w:p w:rsidR="0061736A" w:rsidRDefault="0061736A" w:rsidP="0061736A">
            <w:r>
              <w:t xml:space="preserve">Epidemiology &amp; </w:t>
            </w:r>
            <w:proofErr w:type="spellStart"/>
            <w:r>
              <w:t>zoonosis</w:t>
            </w:r>
            <w:proofErr w:type="spellEnd"/>
          </w:p>
        </w:tc>
        <w:tc>
          <w:tcPr>
            <w:tcW w:w="708" w:type="dxa"/>
          </w:tcPr>
          <w:p w:rsidR="0061736A" w:rsidRDefault="0061736A" w:rsidP="0061736A">
            <w:r>
              <w:t>03</w:t>
            </w:r>
          </w:p>
        </w:tc>
        <w:tc>
          <w:tcPr>
            <w:tcW w:w="1418" w:type="dxa"/>
          </w:tcPr>
          <w:p w:rsidR="0061736A" w:rsidRDefault="0061736A" w:rsidP="0061736A">
            <w:r>
              <w:t>EPZO</w:t>
            </w:r>
          </w:p>
        </w:tc>
        <w:tc>
          <w:tcPr>
            <w:tcW w:w="1843" w:type="dxa"/>
          </w:tcPr>
          <w:p w:rsidR="0061736A" w:rsidRDefault="0061736A" w:rsidP="0061736A">
            <w:r>
              <w:t>703   EPZO</w:t>
            </w:r>
          </w:p>
        </w:tc>
      </w:tr>
      <w:tr w:rsidR="0061736A" w:rsidTr="0061736A">
        <w:trPr>
          <w:trHeight w:val="422"/>
        </w:trPr>
        <w:tc>
          <w:tcPr>
            <w:tcW w:w="1526" w:type="dxa"/>
            <w:tcBorders>
              <w:right w:val="single" w:sz="4" w:space="0" w:color="auto"/>
            </w:tcBorders>
          </w:tcPr>
          <w:p w:rsidR="0061736A" w:rsidRDefault="0061736A" w:rsidP="0061736A"/>
        </w:tc>
        <w:tc>
          <w:tcPr>
            <w:tcW w:w="2728" w:type="dxa"/>
            <w:tcBorders>
              <w:left w:val="single" w:sz="4" w:space="0" w:color="auto"/>
            </w:tcBorders>
          </w:tcPr>
          <w:p w:rsidR="0061736A" w:rsidRDefault="0061736A" w:rsidP="0061736A"/>
        </w:tc>
        <w:tc>
          <w:tcPr>
            <w:tcW w:w="2835" w:type="dxa"/>
          </w:tcPr>
          <w:p w:rsidR="0061736A" w:rsidRDefault="0061736A" w:rsidP="0061736A">
            <w:r>
              <w:t>clinic   1</w:t>
            </w:r>
          </w:p>
        </w:tc>
        <w:tc>
          <w:tcPr>
            <w:tcW w:w="708" w:type="dxa"/>
          </w:tcPr>
          <w:p w:rsidR="0061736A" w:rsidRDefault="0061736A" w:rsidP="0061736A">
            <w:r>
              <w:t>04</w:t>
            </w:r>
          </w:p>
        </w:tc>
        <w:tc>
          <w:tcPr>
            <w:tcW w:w="1418" w:type="dxa"/>
          </w:tcPr>
          <w:p w:rsidR="0061736A" w:rsidRDefault="0061736A" w:rsidP="0061736A">
            <w:r>
              <w:t>CL  1</w:t>
            </w:r>
          </w:p>
        </w:tc>
        <w:tc>
          <w:tcPr>
            <w:tcW w:w="1843" w:type="dxa"/>
          </w:tcPr>
          <w:p w:rsidR="0061736A" w:rsidRDefault="0061736A" w:rsidP="0061736A">
            <w:r>
              <w:t>704    CL 1</w:t>
            </w:r>
          </w:p>
        </w:tc>
      </w:tr>
      <w:tr w:rsidR="0061736A" w:rsidTr="0061736A">
        <w:trPr>
          <w:trHeight w:val="440"/>
        </w:trPr>
        <w:tc>
          <w:tcPr>
            <w:tcW w:w="1526" w:type="dxa"/>
            <w:tcBorders>
              <w:right w:val="single" w:sz="4" w:space="0" w:color="auto"/>
            </w:tcBorders>
          </w:tcPr>
          <w:p w:rsidR="0061736A" w:rsidRDefault="0061736A" w:rsidP="0061736A"/>
        </w:tc>
        <w:tc>
          <w:tcPr>
            <w:tcW w:w="2728" w:type="dxa"/>
            <w:tcBorders>
              <w:left w:val="single" w:sz="4" w:space="0" w:color="auto"/>
            </w:tcBorders>
          </w:tcPr>
          <w:p w:rsidR="0061736A" w:rsidRDefault="0061736A" w:rsidP="0061736A"/>
        </w:tc>
        <w:tc>
          <w:tcPr>
            <w:tcW w:w="2835" w:type="dxa"/>
          </w:tcPr>
          <w:p w:rsidR="0061736A" w:rsidRDefault="0061736A" w:rsidP="0061736A">
            <w:r>
              <w:t xml:space="preserve">Post  mortem </w:t>
            </w:r>
          </w:p>
        </w:tc>
        <w:tc>
          <w:tcPr>
            <w:tcW w:w="708" w:type="dxa"/>
          </w:tcPr>
          <w:p w:rsidR="0061736A" w:rsidRDefault="0061736A" w:rsidP="0061736A">
            <w:r>
              <w:t>05</w:t>
            </w:r>
          </w:p>
        </w:tc>
        <w:tc>
          <w:tcPr>
            <w:tcW w:w="1418" w:type="dxa"/>
          </w:tcPr>
          <w:p w:rsidR="0061736A" w:rsidRDefault="0061736A" w:rsidP="0061736A">
            <w:r>
              <w:t>PM</w:t>
            </w:r>
          </w:p>
        </w:tc>
        <w:tc>
          <w:tcPr>
            <w:tcW w:w="1843" w:type="dxa"/>
          </w:tcPr>
          <w:p w:rsidR="0061736A" w:rsidRDefault="0061736A" w:rsidP="0061736A">
            <w:r>
              <w:t xml:space="preserve">705      PM </w:t>
            </w:r>
          </w:p>
        </w:tc>
      </w:tr>
      <w:tr w:rsidR="0061736A" w:rsidTr="0061736A">
        <w:trPr>
          <w:trHeight w:val="530"/>
        </w:trPr>
        <w:tc>
          <w:tcPr>
            <w:tcW w:w="1526" w:type="dxa"/>
            <w:tcBorders>
              <w:right w:val="single" w:sz="4" w:space="0" w:color="auto"/>
            </w:tcBorders>
          </w:tcPr>
          <w:p w:rsidR="0061736A" w:rsidRDefault="0061736A" w:rsidP="0061736A"/>
        </w:tc>
        <w:tc>
          <w:tcPr>
            <w:tcW w:w="2728" w:type="dxa"/>
            <w:tcBorders>
              <w:left w:val="single" w:sz="4" w:space="0" w:color="auto"/>
            </w:tcBorders>
          </w:tcPr>
          <w:p w:rsidR="0061736A" w:rsidRDefault="0061736A" w:rsidP="0061736A"/>
        </w:tc>
        <w:tc>
          <w:tcPr>
            <w:tcW w:w="2835" w:type="dxa"/>
          </w:tcPr>
          <w:p w:rsidR="0061736A" w:rsidRDefault="0061736A" w:rsidP="0061736A">
            <w:r>
              <w:t>English  language</w:t>
            </w:r>
          </w:p>
        </w:tc>
        <w:tc>
          <w:tcPr>
            <w:tcW w:w="708" w:type="dxa"/>
          </w:tcPr>
          <w:p w:rsidR="0061736A" w:rsidRDefault="0061736A" w:rsidP="0061736A">
            <w:r>
              <w:t>06</w:t>
            </w:r>
          </w:p>
        </w:tc>
        <w:tc>
          <w:tcPr>
            <w:tcW w:w="1418" w:type="dxa"/>
          </w:tcPr>
          <w:p w:rsidR="0061736A" w:rsidRDefault="0061736A" w:rsidP="0061736A">
            <w:r>
              <w:t>EL</w:t>
            </w:r>
          </w:p>
        </w:tc>
        <w:tc>
          <w:tcPr>
            <w:tcW w:w="1843" w:type="dxa"/>
          </w:tcPr>
          <w:p w:rsidR="0061736A" w:rsidRDefault="0061736A" w:rsidP="0061736A">
            <w:r>
              <w:t>706     EL</w:t>
            </w:r>
          </w:p>
        </w:tc>
      </w:tr>
      <w:tr w:rsidR="0061736A" w:rsidTr="0061736A">
        <w:tc>
          <w:tcPr>
            <w:tcW w:w="1526" w:type="dxa"/>
            <w:tcBorders>
              <w:right w:val="single" w:sz="4" w:space="0" w:color="auto"/>
            </w:tcBorders>
          </w:tcPr>
          <w:p w:rsidR="0061736A" w:rsidRDefault="0061736A" w:rsidP="0061736A"/>
        </w:tc>
        <w:tc>
          <w:tcPr>
            <w:tcW w:w="2728" w:type="dxa"/>
            <w:tcBorders>
              <w:left w:val="single" w:sz="4" w:space="0" w:color="auto"/>
            </w:tcBorders>
          </w:tcPr>
          <w:p w:rsidR="0061736A" w:rsidRDefault="0061736A" w:rsidP="0061736A"/>
        </w:tc>
        <w:tc>
          <w:tcPr>
            <w:tcW w:w="2835" w:type="dxa"/>
          </w:tcPr>
          <w:p w:rsidR="0061736A" w:rsidRDefault="0061736A" w:rsidP="0061736A">
            <w:r>
              <w:t xml:space="preserve">D </w:t>
            </w:r>
            <w:proofErr w:type="spellStart"/>
            <w:r>
              <w:t>iagnostatics</w:t>
            </w:r>
            <w:proofErr w:type="spellEnd"/>
            <w:r>
              <w:t xml:space="preserve">  methods </w:t>
            </w:r>
          </w:p>
        </w:tc>
        <w:tc>
          <w:tcPr>
            <w:tcW w:w="708" w:type="dxa"/>
          </w:tcPr>
          <w:p w:rsidR="0061736A" w:rsidRDefault="0061736A" w:rsidP="0061736A">
            <w:r>
              <w:t>07</w:t>
            </w:r>
          </w:p>
        </w:tc>
        <w:tc>
          <w:tcPr>
            <w:tcW w:w="1418" w:type="dxa"/>
          </w:tcPr>
          <w:p w:rsidR="0061736A" w:rsidRDefault="0061736A" w:rsidP="0061736A">
            <w:r>
              <w:t>DM</w:t>
            </w:r>
          </w:p>
        </w:tc>
        <w:tc>
          <w:tcPr>
            <w:tcW w:w="1843" w:type="dxa"/>
          </w:tcPr>
          <w:p w:rsidR="0061736A" w:rsidRDefault="0061736A" w:rsidP="0061736A">
            <w:r>
              <w:t>707     DM</w:t>
            </w:r>
          </w:p>
        </w:tc>
      </w:tr>
      <w:tr w:rsidR="0061736A" w:rsidTr="0061736A">
        <w:trPr>
          <w:trHeight w:val="530"/>
        </w:trPr>
        <w:tc>
          <w:tcPr>
            <w:tcW w:w="1526" w:type="dxa"/>
            <w:tcBorders>
              <w:right w:val="single" w:sz="4" w:space="0" w:color="auto"/>
            </w:tcBorders>
          </w:tcPr>
          <w:p w:rsidR="0061736A" w:rsidRDefault="0061736A" w:rsidP="0061736A"/>
        </w:tc>
        <w:tc>
          <w:tcPr>
            <w:tcW w:w="2728" w:type="dxa"/>
            <w:tcBorders>
              <w:left w:val="single" w:sz="4" w:space="0" w:color="auto"/>
            </w:tcBorders>
          </w:tcPr>
          <w:p w:rsidR="0061736A" w:rsidRDefault="0061736A" w:rsidP="0061736A"/>
        </w:tc>
        <w:tc>
          <w:tcPr>
            <w:tcW w:w="2835" w:type="dxa"/>
          </w:tcPr>
          <w:p w:rsidR="0061736A" w:rsidRDefault="0061736A" w:rsidP="0061736A">
            <w:r>
              <w:t>Biostatics&amp; computer</w:t>
            </w:r>
          </w:p>
        </w:tc>
        <w:tc>
          <w:tcPr>
            <w:tcW w:w="708" w:type="dxa"/>
          </w:tcPr>
          <w:p w:rsidR="0061736A" w:rsidRDefault="0061736A" w:rsidP="0061736A">
            <w:r>
              <w:t>08</w:t>
            </w:r>
          </w:p>
        </w:tc>
        <w:tc>
          <w:tcPr>
            <w:tcW w:w="1418" w:type="dxa"/>
          </w:tcPr>
          <w:p w:rsidR="0061736A" w:rsidRDefault="0061736A" w:rsidP="0061736A">
            <w:r>
              <w:t>BSC</w:t>
            </w:r>
          </w:p>
        </w:tc>
        <w:tc>
          <w:tcPr>
            <w:tcW w:w="1843" w:type="dxa"/>
          </w:tcPr>
          <w:p w:rsidR="0061736A" w:rsidRDefault="0061736A" w:rsidP="0061736A">
            <w:r>
              <w:t>708     BSC</w:t>
            </w:r>
          </w:p>
        </w:tc>
      </w:tr>
    </w:tbl>
    <w:p w:rsidR="002C63B5" w:rsidRPr="002C63B5" w:rsidRDefault="002C63B5" w:rsidP="002C63B5">
      <w:pPr>
        <w:jc w:val="center"/>
        <w:rPr>
          <w:b/>
          <w:bCs/>
          <w:sz w:val="40"/>
          <w:szCs w:val="40"/>
          <w:rtl/>
          <w:lang w:bidi="ar-IQ"/>
        </w:rPr>
      </w:pPr>
    </w:p>
    <w:sectPr w:rsidR="002C63B5" w:rsidRPr="002C63B5" w:rsidSect="000B7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3B5"/>
    <w:rsid w:val="000B7F56"/>
    <w:rsid w:val="000C48D4"/>
    <w:rsid w:val="001B54E4"/>
    <w:rsid w:val="002C63B5"/>
    <w:rsid w:val="0061736A"/>
    <w:rsid w:val="00B3057B"/>
    <w:rsid w:val="00BC743B"/>
    <w:rsid w:val="00C04372"/>
    <w:rsid w:val="00FA1743"/>
    <w:rsid w:val="00FF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>By DR.Ahmed Saker 2o1O ;)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2015-02-17T08:08:00Z</dcterms:created>
  <dcterms:modified xsi:type="dcterms:W3CDTF">2015-02-25T09:25:00Z</dcterms:modified>
</cp:coreProperties>
</file>